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9296" w14:textId="77777777" w:rsidR="006405DD" w:rsidRDefault="006405DD" w:rsidP="006405DD"/>
    <w:p w14:paraId="1A1959D7" w14:textId="6DCB1CFD" w:rsidR="006405DD" w:rsidRPr="006405DD" w:rsidRDefault="00B52A1E" w:rsidP="006405D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Ames Reef Co.</w:t>
      </w:r>
      <w:r w:rsidR="00DF2B20">
        <w:rPr>
          <w:b/>
          <w:bCs/>
          <w:sz w:val="32"/>
          <w:szCs w:val="32"/>
          <w:u w:val="single"/>
        </w:rPr>
        <w:t xml:space="preserve"> </w:t>
      </w:r>
      <w:r w:rsidR="006405DD" w:rsidRPr="006405DD">
        <w:rPr>
          <w:b/>
          <w:bCs/>
          <w:sz w:val="32"/>
          <w:szCs w:val="32"/>
          <w:u w:val="single"/>
        </w:rPr>
        <w:t>Refund, Guarantee &amp; DOA Policy</w:t>
      </w:r>
    </w:p>
    <w:p w14:paraId="208AAF19" w14:textId="77777777" w:rsidR="006405DD" w:rsidRDefault="006405DD" w:rsidP="006405DD"/>
    <w:p w14:paraId="62ED074F" w14:textId="2AE1E836" w:rsidR="006405DD" w:rsidRPr="001025CD" w:rsidRDefault="006405DD" w:rsidP="006405DD">
      <w:pPr>
        <w:rPr>
          <w:b/>
          <w:bCs/>
          <w:u w:val="single"/>
        </w:rPr>
      </w:pPr>
      <w:r w:rsidRPr="006405DD">
        <w:rPr>
          <w:b/>
          <w:bCs/>
          <w:u w:val="single"/>
        </w:rPr>
        <w:t>Refunds for Unshipped Orders</w:t>
      </w:r>
    </w:p>
    <w:p w14:paraId="3A3E4548" w14:textId="706E4334" w:rsidR="006405DD" w:rsidRPr="001025CD" w:rsidRDefault="006405DD" w:rsidP="006405DD">
      <w:pPr>
        <w:pStyle w:val="ListParagraph"/>
        <w:numPr>
          <w:ilvl w:val="0"/>
          <w:numId w:val="1"/>
        </w:numPr>
      </w:pPr>
      <w:r w:rsidRPr="001025CD">
        <w:t>Refunds are available for unshipped orders within 14 days of payment.</w:t>
      </w:r>
    </w:p>
    <w:p w14:paraId="01F49DFF" w14:textId="2999CE86" w:rsidR="006405DD" w:rsidRPr="001025CD" w:rsidRDefault="006405DD" w:rsidP="006405DD">
      <w:pPr>
        <w:pStyle w:val="ListParagraph"/>
        <w:numPr>
          <w:ilvl w:val="0"/>
          <w:numId w:val="1"/>
        </w:numPr>
      </w:pPr>
      <w:r w:rsidRPr="001025CD">
        <w:t>After 14 days, a 50% restocking fee will apply to cover animal care, incurred fees, and loss of sales opportunities.</w:t>
      </w:r>
    </w:p>
    <w:p w14:paraId="3B04E556" w14:textId="77777777" w:rsidR="006405DD" w:rsidRDefault="006405DD" w:rsidP="006405DD"/>
    <w:p w14:paraId="11F3893D" w14:textId="5B4CC301" w:rsidR="006405DD" w:rsidRPr="001025CD" w:rsidRDefault="006405DD" w:rsidP="006405DD">
      <w:pPr>
        <w:rPr>
          <w:b/>
          <w:bCs/>
          <w:u w:val="single"/>
        </w:rPr>
      </w:pPr>
      <w:r w:rsidRPr="001025CD">
        <w:rPr>
          <w:b/>
          <w:bCs/>
          <w:u w:val="single"/>
        </w:rPr>
        <w:t>Dead-on Arrival (DOA) Guarantee</w:t>
      </w:r>
    </w:p>
    <w:p w14:paraId="4C739E36" w14:textId="30520461" w:rsidR="006405DD" w:rsidRDefault="006405DD" w:rsidP="006405DD">
      <w:r>
        <w:t xml:space="preserve">Our </w:t>
      </w:r>
      <w:r w:rsidRPr="001025CD">
        <w:t xml:space="preserve">DOA credit for </w:t>
      </w:r>
      <w:r w:rsidR="00DF2B20" w:rsidRPr="001025CD">
        <w:t>replacement</w:t>
      </w:r>
      <w:r w:rsidR="00DF2B20">
        <w:t xml:space="preserve"> is</w:t>
      </w:r>
      <w:r>
        <w:t xml:space="preserve"> valid only when:</w:t>
      </w:r>
    </w:p>
    <w:p w14:paraId="4DD13CBC" w14:textId="7E176E41" w:rsidR="00F219BC" w:rsidRPr="001025CD" w:rsidRDefault="006405DD" w:rsidP="006405DD">
      <w:pPr>
        <w:pStyle w:val="ListParagraph"/>
        <w:numPr>
          <w:ilvl w:val="0"/>
          <w:numId w:val="2"/>
        </w:numPr>
      </w:pPr>
      <w:r>
        <w:t>All care instructions have been followed.</w:t>
      </w:r>
    </w:p>
    <w:p w14:paraId="0397F04D" w14:textId="229275A9" w:rsidR="00E50932" w:rsidRDefault="006405DD" w:rsidP="001025CD">
      <w:pPr>
        <w:pStyle w:val="ListParagraph"/>
        <w:numPr>
          <w:ilvl w:val="0"/>
          <w:numId w:val="2"/>
        </w:numPr>
      </w:pPr>
      <w:r w:rsidRPr="001025CD">
        <w:t xml:space="preserve">The frag </w:t>
      </w:r>
      <w:r w:rsidR="00DF2B20" w:rsidRPr="001025CD">
        <w:t xml:space="preserve">or coral </w:t>
      </w:r>
      <w:r w:rsidRPr="001025CD">
        <w:t xml:space="preserve">has not been removed from the </w:t>
      </w:r>
      <w:r w:rsidR="00DF2B20" w:rsidRPr="001025CD">
        <w:t>bag</w:t>
      </w:r>
      <w:r>
        <w:t>, mounted to rockwork, or exposed to dips.</w:t>
      </w:r>
    </w:p>
    <w:p w14:paraId="676B6F22" w14:textId="2C49F718" w:rsidR="00F219BC" w:rsidRPr="001025CD" w:rsidRDefault="00E50932" w:rsidP="006405DD">
      <w:pPr>
        <w:pStyle w:val="ListParagraph"/>
        <w:numPr>
          <w:ilvl w:val="0"/>
          <w:numId w:val="2"/>
        </w:numPr>
      </w:pPr>
      <w:r w:rsidRPr="001025CD">
        <w:t>Fish &amp; Invertebrates must still be sealed in the bag.</w:t>
      </w:r>
    </w:p>
    <w:p w14:paraId="72F848BC" w14:textId="46918482" w:rsidR="006405DD" w:rsidRPr="001025CD" w:rsidRDefault="006405DD" w:rsidP="006405DD">
      <w:pPr>
        <w:pStyle w:val="ListParagraph"/>
        <w:numPr>
          <w:ilvl w:val="0"/>
          <w:numId w:val="2"/>
        </w:numPr>
      </w:pPr>
      <w:r w:rsidRPr="001025CD">
        <w:t>You notify us *</w:t>
      </w:r>
      <w:r w:rsidR="00F219BC" w:rsidRPr="001025CD">
        <w:t>i</w:t>
      </w:r>
      <w:r w:rsidRPr="001025CD">
        <w:t>mmediately with clear photos</w:t>
      </w:r>
      <w:r w:rsidR="00F219BC" w:rsidRPr="001025CD">
        <w:t xml:space="preserve"> (within 1hr of delivery)</w:t>
      </w:r>
    </w:p>
    <w:p w14:paraId="316B48BF" w14:textId="14017BC6" w:rsidR="006405DD" w:rsidRPr="001025CD" w:rsidRDefault="006405DD" w:rsidP="006405DD">
      <w:pPr>
        <w:pStyle w:val="ListParagraph"/>
        <w:numPr>
          <w:ilvl w:val="0"/>
          <w:numId w:val="2"/>
        </w:numPr>
        <w:rPr>
          <w:u w:val="single"/>
        </w:rPr>
      </w:pPr>
      <w:r w:rsidRPr="001025CD">
        <w:t xml:space="preserve">Contact us via phone on </w:t>
      </w:r>
      <w:r w:rsidR="00B52A1E" w:rsidRPr="001025CD">
        <w:t>07920 249422</w:t>
      </w:r>
      <w:r w:rsidRPr="001025CD">
        <w:t>.</w:t>
      </w:r>
    </w:p>
    <w:p w14:paraId="5B26B83D" w14:textId="125004AB" w:rsidR="006405DD" w:rsidRPr="001025CD" w:rsidRDefault="006405DD" w:rsidP="006405DD">
      <w:pPr>
        <w:pStyle w:val="ListParagraph"/>
        <w:numPr>
          <w:ilvl w:val="0"/>
          <w:numId w:val="2"/>
        </w:numPr>
      </w:pPr>
      <w:r w:rsidRPr="001025CD">
        <w:t>Returns on livestock are not accepted.</w:t>
      </w:r>
    </w:p>
    <w:p w14:paraId="2957DD7F" w14:textId="501C176F" w:rsidR="006405DD" w:rsidRDefault="006405DD" w:rsidP="006405DD">
      <w:pPr>
        <w:pStyle w:val="ListParagraph"/>
        <w:numPr>
          <w:ilvl w:val="0"/>
          <w:numId w:val="2"/>
        </w:numPr>
      </w:pPr>
      <w:r w:rsidRPr="001025CD">
        <w:t>Shipping costs are non-refundable</w:t>
      </w:r>
      <w:r>
        <w:t xml:space="preserve"> as they are paid to third-party couriers.</w:t>
      </w:r>
    </w:p>
    <w:p w14:paraId="2AD9109A" w14:textId="1701A8C2" w:rsidR="006405DD" w:rsidRDefault="006405DD" w:rsidP="00F219BC">
      <w:pPr>
        <w:pStyle w:val="ListParagraph"/>
        <w:numPr>
          <w:ilvl w:val="0"/>
          <w:numId w:val="2"/>
        </w:numPr>
      </w:pPr>
      <w:r>
        <w:t xml:space="preserve">Any replacement issued is subject to an </w:t>
      </w:r>
      <w:r w:rsidRPr="001025CD">
        <w:t>additional shipping charge.</w:t>
      </w:r>
    </w:p>
    <w:p w14:paraId="20C643A7" w14:textId="0A8FAD93" w:rsidR="006405DD" w:rsidRDefault="006405DD" w:rsidP="00F219BC"/>
    <w:p w14:paraId="711E1B1B" w14:textId="77777777" w:rsidR="006405DD" w:rsidRDefault="006405DD" w:rsidP="006405DD"/>
    <w:p w14:paraId="27485776" w14:textId="5C69A0DA" w:rsidR="006405DD" w:rsidRPr="001025CD" w:rsidRDefault="006405DD" w:rsidP="006405DD">
      <w:pPr>
        <w:rPr>
          <w:b/>
          <w:bCs/>
          <w:u w:val="single"/>
        </w:rPr>
      </w:pPr>
      <w:r w:rsidRPr="00F219BC">
        <w:rPr>
          <w:b/>
          <w:bCs/>
          <w:u w:val="single"/>
        </w:rPr>
        <w:t>Courier &amp; Delivery Responsibilities</w:t>
      </w:r>
    </w:p>
    <w:p w14:paraId="21BC7EE0" w14:textId="557ECA1D" w:rsidR="006405DD" w:rsidRPr="001025CD" w:rsidRDefault="001025CD" w:rsidP="006405DD">
      <w:pPr>
        <w:rPr>
          <w:b/>
          <w:bCs/>
        </w:rPr>
      </w:pPr>
      <w:r>
        <w:rPr>
          <w:b/>
          <w:bCs/>
        </w:rPr>
        <w:t>Ames Reef Co.</w:t>
      </w:r>
      <w:r w:rsidR="006405DD" w:rsidRPr="00B34824">
        <w:rPr>
          <w:b/>
          <w:bCs/>
        </w:rPr>
        <w:t xml:space="preserve"> is not responsible for:</w:t>
      </w:r>
    </w:p>
    <w:p w14:paraId="0163CCB3" w14:textId="0BA6A758" w:rsidR="00B34824" w:rsidRDefault="00B34824" w:rsidP="006405DD">
      <w:pPr>
        <w:pStyle w:val="ListParagraph"/>
        <w:numPr>
          <w:ilvl w:val="0"/>
          <w:numId w:val="3"/>
        </w:numPr>
      </w:pPr>
      <w:r>
        <w:t>Any m</w:t>
      </w:r>
      <w:r w:rsidR="006405DD">
        <w:t>issed delivery attempts.</w:t>
      </w:r>
    </w:p>
    <w:p w14:paraId="505F74A3" w14:textId="55F4D545" w:rsidR="00B34824" w:rsidRDefault="006405DD" w:rsidP="006405DD">
      <w:pPr>
        <w:pStyle w:val="ListParagraph"/>
        <w:numPr>
          <w:ilvl w:val="0"/>
          <w:numId w:val="3"/>
        </w:numPr>
      </w:pPr>
      <w:r>
        <w:t>Customer-requested courier delivery time changes.</w:t>
      </w:r>
    </w:p>
    <w:p w14:paraId="049FE7F7" w14:textId="38627FA1" w:rsidR="006405DD" w:rsidRDefault="006405DD" w:rsidP="006405DD">
      <w:pPr>
        <w:pStyle w:val="ListParagraph"/>
        <w:numPr>
          <w:ilvl w:val="0"/>
          <w:numId w:val="3"/>
        </w:numPr>
      </w:pPr>
      <w:r>
        <w:t>Parcels marked as delivered and signed for by the courier.</w:t>
      </w:r>
    </w:p>
    <w:p w14:paraId="66B30DEC" w14:textId="6E02DD5C" w:rsidR="006405DD" w:rsidRDefault="006405DD" w:rsidP="006405DD">
      <w:pPr>
        <w:pStyle w:val="ListParagraph"/>
        <w:numPr>
          <w:ilvl w:val="0"/>
          <w:numId w:val="3"/>
        </w:numPr>
      </w:pPr>
      <w:r>
        <w:t xml:space="preserve">If a parcel is marked as delivered, it is the </w:t>
      </w:r>
      <w:r w:rsidRPr="001025CD">
        <w:t>customer’s responsibility to locate it.</w:t>
      </w:r>
    </w:p>
    <w:p w14:paraId="2D072628" w14:textId="68DEBC57" w:rsidR="006405DD" w:rsidRDefault="006405DD" w:rsidP="006405DD">
      <w:pPr>
        <w:pStyle w:val="ListParagraph"/>
        <w:numPr>
          <w:ilvl w:val="0"/>
          <w:numId w:val="3"/>
        </w:numPr>
      </w:pPr>
      <w:r>
        <w:t>Parcel tracking is provided with all orders</w:t>
      </w:r>
      <w:r w:rsidR="00B34824">
        <w:t>. C</w:t>
      </w:r>
      <w:r>
        <w:t xml:space="preserve">ustomers must </w:t>
      </w:r>
      <w:r w:rsidR="00B34824">
        <w:t>monitor</w:t>
      </w:r>
      <w:r>
        <w:t xml:space="preserve"> tracking and contact the courier directly if</w:t>
      </w:r>
      <w:r w:rsidR="00B34824">
        <w:t xml:space="preserve"> any</w:t>
      </w:r>
      <w:r>
        <w:t xml:space="preserve"> delays occur.</w:t>
      </w:r>
    </w:p>
    <w:p w14:paraId="064FA5C6" w14:textId="61FF52BA" w:rsidR="006405DD" w:rsidRDefault="006405DD" w:rsidP="00B34824">
      <w:pPr>
        <w:pStyle w:val="ListParagraph"/>
        <w:numPr>
          <w:ilvl w:val="0"/>
          <w:numId w:val="3"/>
        </w:numPr>
      </w:pPr>
      <w:r>
        <w:t>We do not accept liability for delayed parcels.</w:t>
      </w:r>
    </w:p>
    <w:p w14:paraId="1C0A2EF0" w14:textId="77777777" w:rsidR="00E50932" w:rsidRDefault="00E50932" w:rsidP="006405DD">
      <w:pPr>
        <w:rPr>
          <w:b/>
          <w:bCs/>
          <w:u w:val="single"/>
        </w:rPr>
      </w:pPr>
    </w:p>
    <w:p w14:paraId="23A6A7B4" w14:textId="729F1806" w:rsidR="006405DD" w:rsidRPr="001025CD" w:rsidRDefault="00E50932" w:rsidP="006405D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Livestock </w:t>
      </w:r>
      <w:r w:rsidR="006405DD" w:rsidRPr="00B34824">
        <w:rPr>
          <w:b/>
          <w:bCs/>
          <w:u w:val="single"/>
        </w:rPr>
        <w:t>Handling Responsibilities</w:t>
      </w:r>
    </w:p>
    <w:p w14:paraId="4B7C764A" w14:textId="37017637" w:rsidR="006405DD" w:rsidRDefault="006405DD" w:rsidP="00B34824">
      <w:pPr>
        <w:pStyle w:val="ListParagraph"/>
        <w:numPr>
          <w:ilvl w:val="0"/>
          <w:numId w:val="4"/>
        </w:numPr>
      </w:pPr>
      <w:r>
        <w:t xml:space="preserve">We do not cover </w:t>
      </w:r>
      <w:r w:rsidR="00B34824">
        <w:t xml:space="preserve">any </w:t>
      </w:r>
      <w:r>
        <w:t>losses where corals are attached to rockwork against our advice.</w:t>
      </w:r>
    </w:p>
    <w:p w14:paraId="6581B590" w14:textId="6B3F632A" w:rsidR="00DF2B20" w:rsidRDefault="00DF2B20" w:rsidP="00B34824">
      <w:pPr>
        <w:pStyle w:val="ListParagraph"/>
        <w:numPr>
          <w:ilvl w:val="0"/>
          <w:numId w:val="4"/>
        </w:numPr>
      </w:pPr>
      <w:r>
        <w:t>We do not cover any losses where fish or invertebrates are released into a tank with incompatible water conditions or livestock.</w:t>
      </w:r>
    </w:p>
    <w:p w14:paraId="1751C5D4" w14:textId="02D08BA9" w:rsidR="00E50932" w:rsidRPr="001025CD" w:rsidRDefault="00DF2B20" w:rsidP="00B34824">
      <w:pPr>
        <w:pStyle w:val="ListParagraph"/>
        <w:numPr>
          <w:ilvl w:val="0"/>
          <w:numId w:val="4"/>
        </w:numPr>
      </w:pPr>
      <w:r>
        <w:t>D</w:t>
      </w:r>
      <w:r w:rsidR="00E50932">
        <w:t xml:space="preserve">OA guarantee applies </w:t>
      </w:r>
      <w:r w:rsidR="00E50932" w:rsidRPr="001025CD">
        <w:t xml:space="preserve">to </w:t>
      </w:r>
      <w:r w:rsidRPr="001025CD">
        <w:t>fish and invertebrates</w:t>
      </w:r>
      <w:r w:rsidR="00E50932" w:rsidRPr="001025CD">
        <w:t xml:space="preserve"> still in the bag with the security tag intact. Once removed, the responsibility transfers to the customer</w:t>
      </w:r>
    </w:p>
    <w:p w14:paraId="00D2C852" w14:textId="1BCD44D1" w:rsidR="006405DD" w:rsidRPr="001025CD" w:rsidRDefault="006405DD" w:rsidP="00B34824">
      <w:pPr>
        <w:pStyle w:val="ListParagraph"/>
        <w:numPr>
          <w:ilvl w:val="0"/>
          <w:numId w:val="4"/>
        </w:numPr>
      </w:pPr>
      <w:r w:rsidRPr="001025CD">
        <w:t xml:space="preserve">DOA guarantee applies to </w:t>
      </w:r>
      <w:r w:rsidR="00B34824" w:rsidRPr="001025CD">
        <w:t>corals still in the bag or frag pot with the security tag intact.</w:t>
      </w:r>
      <w:r w:rsidRPr="001025CD">
        <w:t xml:space="preserve"> Once removed, </w:t>
      </w:r>
      <w:r w:rsidR="00B34824" w:rsidRPr="001025CD">
        <w:t xml:space="preserve">the </w:t>
      </w:r>
      <w:r w:rsidRPr="001025CD">
        <w:t>responsibility transfers to the customer.</w:t>
      </w:r>
    </w:p>
    <w:p w14:paraId="315B9BE6" w14:textId="3CDDA327" w:rsidR="006405DD" w:rsidRDefault="006405DD" w:rsidP="00B34824">
      <w:pPr>
        <w:pStyle w:val="ListParagraph"/>
        <w:numPr>
          <w:ilvl w:val="0"/>
          <w:numId w:val="4"/>
        </w:numPr>
      </w:pPr>
      <w:r>
        <w:t>Dipping freshly shipped corals</w:t>
      </w:r>
      <w:r w:rsidR="00DF2B20">
        <w:t xml:space="preserve">, fish &amp; invertebrates </w:t>
      </w:r>
      <w:r>
        <w:t>is done at the customer’s own risk.</w:t>
      </w:r>
    </w:p>
    <w:p w14:paraId="2278A38B" w14:textId="7EFBAC07" w:rsidR="006405DD" w:rsidRDefault="006405DD" w:rsidP="00B34824">
      <w:pPr>
        <w:pStyle w:val="ListParagraph"/>
        <w:numPr>
          <w:ilvl w:val="0"/>
          <w:numId w:val="4"/>
        </w:numPr>
      </w:pPr>
      <w:r>
        <w:t xml:space="preserve">Guarantee applies </w:t>
      </w:r>
      <w:r w:rsidRPr="001025CD">
        <w:t xml:space="preserve">to online shipped orders </w:t>
      </w:r>
      <w:r w:rsidR="00DF2B20" w:rsidRPr="001025CD">
        <w:t>only and</w:t>
      </w:r>
      <w:r w:rsidR="00B34824" w:rsidRPr="001025CD">
        <w:t xml:space="preserve"> does</w:t>
      </w:r>
      <w:r w:rsidR="00B34824">
        <w:t xml:space="preserve"> not cover </w:t>
      </w:r>
      <w:r>
        <w:t>collections.</w:t>
      </w:r>
    </w:p>
    <w:p w14:paraId="3296A8BB" w14:textId="31D99CE5" w:rsidR="006405DD" w:rsidRDefault="006405DD" w:rsidP="006405DD"/>
    <w:p w14:paraId="58D3EC4E" w14:textId="77777777" w:rsidR="006405DD" w:rsidRDefault="006405DD" w:rsidP="006405DD"/>
    <w:p w14:paraId="1943CDE3" w14:textId="77777777" w:rsidR="001025CD" w:rsidRDefault="001025CD" w:rsidP="006405DD">
      <w:pPr>
        <w:rPr>
          <w:b/>
          <w:bCs/>
          <w:u w:val="single"/>
        </w:rPr>
      </w:pPr>
    </w:p>
    <w:p w14:paraId="167FB3E9" w14:textId="77777777" w:rsidR="001025CD" w:rsidRDefault="001025CD" w:rsidP="006405DD">
      <w:pPr>
        <w:rPr>
          <w:b/>
          <w:bCs/>
          <w:u w:val="single"/>
        </w:rPr>
      </w:pPr>
    </w:p>
    <w:p w14:paraId="0CC63638" w14:textId="77777777" w:rsidR="001025CD" w:rsidRDefault="001025CD" w:rsidP="006405DD">
      <w:pPr>
        <w:rPr>
          <w:b/>
          <w:bCs/>
          <w:u w:val="single"/>
        </w:rPr>
      </w:pPr>
    </w:p>
    <w:p w14:paraId="60B0BBC1" w14:textId="3C25AF63" w:rsidR="006405DD" w:rsidRPr="001025CD" w:rsidRDefault="00B76E19" w:rsidP="006405D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DOA </w:t>
      </w:r>
      <w:r w:rsidR="006405DD" w:rsidRPr="00B34824">
        <w:rPr>
          <w:b/>
          <w:bCs/>
          <w:u w:val="single"/>
        </w:rPr>
        <w:t>Proof Requirements</w:t>
      </w:r>
    </w:p>
    <w:p w14:paraId="1B7B4C1E" w14:textId="7C1CA24F" w:rsidR="006405DD" w:rsidRPr="001025CD" w:rsidRDefault="006405DD" w:rsidP="006405DD">
      <w:pPr>
        <w:rPr>
          <w:b/>
          <w:bCs/>
        </w:rPr>
      </w:pPr>
      <w:r w:rsidRPr="00B34824">
        <w:rPr>
          <w:b/>
          <w:bCs/>
        </w:rPr>
        <w:t>To qualify for DOA credit:</w:t>
      </w:r>
    </w:p>
    <w:p w14:paraId="1510A8D8" w14:textId="5CBD7BEB" w:rsidR="00B76E19" w:rsidRPr="001025CD" w:rsidRDefault="006405DD" w:rsidP="006405DD">
      <w:pPr>
        <w:pStyle w:val="ListParagraph"/>
        <w:numPr>
          <w:ilvl w:val="0"/>
          <w:numId w:val="5"/>
        </w:numPr>
      </w:pPr>
      <w:r>
        <w:t xml:space="preserve">Provide </w:t>
      </w:r>
      <w:r w:rsidRPr="001025CD">
        <w:t xml:space="preserve">a </w:t>
      </w:r>
      <w:r w:rsidR="00B34824" w:rsidRPr="001025CD">
        <w:t xml:space="preserve">clear </w:t>
      </w:r>
      <w:r w:rsidRPr="001025CD">
        <w:t xml:space="preserve">photo of the </w:t>
      </w:r>
      <w:r w:rsidR="00DF2B20" w:rsidRPr="001025CD">
        <w:t>livestock</w:t>
      </w:r>
      <w:r w:rsidRPr="001025CD">
        <w:t xml:space="preserve"> in the unopened shipping bag</w:t>
      </w:r>
      <w:r w:rsidR="00B34824" w:rsidRPr="001025CD">
        <w:t xml:space="preserve"> or frag pot</w:t>
      </w:r>
      <w:r w:rsidRPr="001025CD">
        <w:t xml:space="preserve"> within 1 hour of signing for delivery.</w:t>
      </w:r>
    </w:p>
    <w:p w14:paraId="5CA782C1" w14:textId="7948A35B" w:rsidR="00B76E19" w:rsidRPr="001025CD" w:rsidRDefault="006405DD" w:rsidP="006405DD">
      <w:pPr>
        <w:pStyle w:val="ListParagraph"/>
        <w:numPr>
          <w:ilvl w:val="0"/>
          <w:numId w:val="5"/>
        </w:numPr>
      </w:pPr>
      <w:r w:rsidRPr="001025CD">
        <w:t xml:space="preserve">Send the image via </w:t>
      </w:r>
      <w:r w:rsidR="00B34824" w:rsidRPr="001025CD">
        <w:t xml:space="preserve">our </w:t>
      </w:r>
      <w:r w:rsidRPr="001025CD">
        <w:t xml:space="preserve">WhatsApp to </w:t>
      </w:r>
      <w:r w:rsidR="00B52A1E" w:rsidRPr="001025CD">
        <w:t>07920 249422</w:t>
      </w:r>
      <w:r w:rsidRPr="001025CD">
        <w:t>.</w:t>
      </w:r>
    </w:p>
    <w:p w14:paraId="423FC9F3" w14:textId="4689E1F3" w:rsidR="006405DD" w:rsidRPr="001025CD" w:rsidRDefault="006405DD" w:rsidP="00B76E19">
      <w:pPr>
        <w:pStyle w:val="ListParagraph"/>
        <w:numPr>
          <w:ilvl w:val="0"/>
          <w:numId w:val="5"/>
        </w:numPr>
      </w:pPr>
      <w:r w:rsidRPr="001025CD">
        <w:t>Submission time will be verified against courier delivery time.</w:t>
      </w:r>
    </w:p>
    <w:p w14:paraId="67EF48D1" w14:textId="00308BA5" w:rsidR="006405DD" w:rsidRDefault="006405DD" w:rsidP="006405DD"/>
    <w:p w14:paraId="05E3FDC1" w14:textId="4818987F" w:rsidR="006405DD" w:rsidRPr="001025CD" w:rsidRDefault="006405DD" w:rsidP="006405DD">
      <w:pPr>
        <w:rPr>
          <w:b/>
          <w:bCs/>
          <w:u w:val="single"/>
        </w:rPr>
      </w:pPr>
      <w:r w:rsidRPr="00B76E19">
        <w:rPr>
          <w:b/>
          <w:bCs/>
          <w:u w:val="single"/>
        </w:rPr>
        <w:t>Additional Conditions</w:t>
      </w:r>
      <w:r w:rsidR="00B76E19" w:rsidRPr="00B76E19">
        <w:rPr>
          <w:b/>
          <w:bCs/>
          <w:u w:val="single"/>
        </w:rPr>
        <w:t xml:space="preserve"> of DOA Policy</w:t>
      </w:r>
    </w:p>
    <w:p w14:paraId="5627F84B" w14:textId="3993C6A3" w:rsidR="00B76E19" w:rsidRPr="001025CD" w:rsidRDefault="00DF2B20" w:rsidP="006405DD">
      <w:pPr>
        <w:pStyle w:val="ListParagraph"/>
        <w:numPr>
          <w:ilvl w:val="0"/>
          <w:numId w:val="6"/>
        </w:numPr>
      </w:pPr>
      <w:r>
        <w:t>Livestock</w:t>
      </w:r>
      <w:r w:rsidR="006405DD">
        <w:t xml:space="preserve"> must be placed into tanks within </w:t>
      </w:r>
      <w:r w:rsidRPr="001025CD">
        <w:t>30 minutes</w:t>
      </w:r>
      <w:r w:rsidR="006405DD" w:rsidRPr="001025CD">
        <w:t xml:space="preserve"> of delivery</w:t>
      </w:r>
      <w:r w:rsidR="00B76E19" w:rsidRPr="001025CD">
        <w:t>. L</w:t>
      </w:r>
      <w:r w:rsidR="006405DD" w:rsidRPr="001025CD">
        <w:t>osses due to delays are not covered.</w:t>
      </w:r>
    </w:p>
    <w:p w14:paraId="38BC4DBF" w14:textId="5640F925" w:rsidR="00B76E19" w:rsidRPr="001025CD" w:rsidRDefault="006405DD" w:rsidP="006405DD">
      <w:pPr>
        <w:pStyle w:val="ListParagraph"/>
        <w:numPr>
          <w:ilvl w:val="0"/>
          <w:numId w:val="6"/>
        </w:numPr>
      </w:pPr>
      <w:r w:rsidRPr="001025CD">
        <w:t>If a replacement is unavailable, a credit equal to the original purchase price</w:t>
      </w:r>
      <w:r w:rsidR="00B76E19" w:rsidRPr="001025CD">
        <w:t xml:space="preserve"> </w:t>
      </w:r>
      <w:r w:rsidRPr="001025CD">
        <w:t xml:space="preserve">will be </w:t>
      </w:r>
      <w:r w:rsidR="00B76E19" w:rsidRPr="001025CD">
        <w:t>given</w:t>
      </w:r>
      <w:r w:rsidRPr="001025CD">
        <w:t>.</w:t>
      </w:r>
    </w:p>
    <w:p w14:paraId="4D0E2980" w14:textId="15B6F7DD" w:rsidR="00B76E19" w:rsidRPr="001025CD" w:rsidRDefault="00B76E19" w:rsidP="006405DD">
      <w:pPr>
        <w:pStyle w:val="ListParagraph"/>
        <w:numPr>
          <w:ilvl w:val="0"/>
          <w:numId w:val="6"/>
        </w:numPr>
      </w:pPr>
      <w:r w:rsidRPr="001025CD">
        <w:t>Cr</w:t>
      </w:r>
      <w:r w:rsidR="006405DD" w:rsidRPr="001025CD">
        <w:t xml:space="preserve">edit is valid for </w:t>
      </w:r>
      <w:r w:rsidRPr="001025CD">
        <w:t>3</w:t>
      </w:r>
      <w:r w:rsidR="006405DD" w:rsidRPr="001025CD">
        <w:t xml:space="preserve"> calendar months from the original purchase date.</w:t>
      </w:r>
    </w:p>
    <w:p w14:paraId="453872C8" w14:textId="77777777" w:rsidR="00B76E19" w:rsidRDefault="00B76E19" w:rsidP="006405DD"/>
    <w:p w14:paraId="1FBF1597" w14:textId="30159C44" w:rsidR="006405DD" w:rsidRPr="001025CD" w:rsidRDefault="006405DD" w:rsidP="006405DD">
      <w:pPr>
        <w:rPr>
          <w:b/>
          <w:bCs/>
          <w:u w:val="single"/>
        </w:rPr>
      </w:pPr>
      <w:r w:rsidRPr="00B76E19">
        <w:rPr>
          <w:b/>
          <w:bCs/>
          <w:u w:val="single"/>
        </w:rPr>
        <w:t xml:space="preserve">Livestock </w:t>
      </w:r>
      <w:r w:rsidR="00E50932">
        <w:rPr>
          <w:b/>
          <w:bCs/>
          <w:u w:val="single"/>
        </w:rPr>
        <w:t>C</w:t>
      </w:r>
      <w:r w:rsidRPr="00B76E19">
        <w:rPr>
          <w:b/>
          <w:bCs/>
          <w:u w:val="single"/>
        </w:rPr>
        <w:t>redit:</w:t>
      </w:r>
    </w:p>
    <w:p w14:paraId="6EB01FE9" w14:textId="197B2724" w:rsidR="00B76E19" w:rsidRDefault="006405DD" w:rsidP="006405DD">
      <w:pPr>
        <w:pStyle w:val="ListParagraph"/>
        <w:numPr>
          <w:ilvl w:val="0"/>
          <w:numId w:val="7"/>
        </w:numPr>
      </w:pPr>
      <w:r>
        <w:t xml:space="preserve">Cannot be used </w:t>
      </w:r>
      <w:r w:rsidR="00B76E19">
        <w:t>towards</w:t>
      </w:r>
      <w:r>
        <w:t xml:space="preserve"> shipping</w:t>
      </w:r>
      <w:r w:rsidR="00B76E19">
        <w:t xml:space="preserve">, dry goods, </w:t>
      </w:r>
      <w:r w:rsidR="00DF2B20">
        <w:t>fish,</w:t>
      </w:r>
      <w:r w:rsidR="00B76E19">
        <w:t xml:space="preserve"> or invertebrates</w:t>
      </w:r>
      <w:r>
        <w:t>.</w:t>
      </w:r>
    </w:p>
    <w:p w14:paraId="264F08AB" w14:textId="7396939F" w:rsidR="00B76E19" w:rsidRDefault="00B76E19" w:rsidP="006405DD">
      <w:pPr>
        <w:pStyle w:val="ListParagraph"/>
        <w:numPr>
          <w:ilvl w:val="0"/>
          <w:numId w:val="7"/>
        </w:numPr>
      </w:pPr>
      <w:r>
        <w:t>I</w:t>
      </w:r>
      <w:r w:rsidR="006405DD">
        <w:t xml:space="preserve">s </w:t>
      </w:r>
      <w:r>
        <w:t xml:space="preserve">strictly only </w:t>
      </w:r>
      <w:r w:rsidR="006405DD">
        <w:t xml:space="preserve">redeemable </w:t>
      </w:r>
      <w:r w:rsidR="00DF2B20">
        <w:t>against livestock.</w:t>
      </w:r>
    </w:p>
    <w:p w14:paraId="5303F36A" w14:textId="4DE81A60" w:rsidR="006405DD" w:rsidRDefault="006405DD" w:rsidP="00B76E19">
      <w:pPr>
        <w:pStyle w:val="ListParagraph"/>
        <w:numPr>
          <w:ilvl w:val="0"/>
          <w:numId w:val="7"/>
        </w:numPr>
      </w:pPr>
      <w:r>
        <w:t xml:space="preserve">Discounted </w:t>
      </w:r>
      <w:r w:rsidR="00DF2B20">
        <w:t xml:space="preserve">livestock </w:t>
      </w:r>
      <w:r>
        <w:t xml:space="preserve">receive replacement or credit </w:t>
      </w:r>
      <w:r w:rsidR="00B76E19">
        <w:t xml:space="preserve">only </w:t>
      </w:r>
      <w:r>
        <w:t>equal to the amount paid, not the original retail price.</w:t>
      </w:r>
    </w:p>
    <w:p w14:paraId="24C1C404" w14:textId="77777777" w:rsidR="00B76E19" w:rsidRDefault="00B76E19" w:rsidP="006405DD"/>
    <w:p w14:paraId="33F8E912" w14:textId="4E305ABB" w:rsidR="006405DD" w:rsidRPr="001025CD" w:rsidRDefault="006405DD" w:rsidP="006405DD">
      <w:pPr>
        <w:rPr>
          <w:b/>
          <w:bCs/>
          <w:u w:val="single"/>
        </w:rPr>
      </w:pPr>
      <w:r w:rsidRPr="00B76E19">
        <w:rPr>
          <w:b/>
          <w:bCs/>
          <w:u w:val="single"/>
        </w:rPr>
        <w:t xml:space="preserve">Damages &amp; </w:t>
      </w:r>
      <w:r w:rsidR="00B76E19" w:rsidRPr="00B76E19">
        <w:rPr>
          <w:b/>
          <w:bCs/>
          <w:u w:val="single"/>
        </w:rPr>
        <w:t>Further Issues</w:t>
      </w:r>
    </w:p>
    <w:p w14:paraId="6CCC7967" w14:textId="68289CED" w:rsidR="00B76E19" w:rsidRDefault="006405DD" w:rsidP="006405DD">
      <w:pPr>
        <w:pStyle w:val="ListParagraph"/>
        <w:numPr>
          <w:ilvl w:val="0"/>
          <w:numId w:val="8"/>
        </w:numPr>
      </w:pPr>
      <w:r>
        <w:t>Please inspect your order immediately upon receipt and contact us straight away if your item is defective, damaged, or incorrect.</w:t>
      </w:r>
    </w:p>
    <w:p w14:paraId="3C85210E" w14:textId="39C5E31B" w:rsidR="00E50932" w:rsidRDefault="00B76E19" w:rsidP="006405DD">
      <w:pPr>
        <w:pStyle w:val="ListParagraph"/>
        <w:numPr>
          <w:ilvl w:val="0"/>
          <w:numId w:val="8"/>
        </w:numPr>
      </w:pPr>
      <w:r>
        <w:t>If your parcel arrives damaged, it is your responsibility to make any claims directly with the courier</w:t>
      </w:r>
      <w:r w:rsidR="00E50932">
        <w:t>.</w:t>
      </w:r>
    </w:p>
    <w:p w14:paraId="50F65195" w14:textId="02200CE5" w:rsidR="00B76E19" w:rsidRDefault="00E50932" w:rsidP="00E50932">
      <w:pPr>
        <w:pStyle w:val="ListParagraph"/>
        <w:numPr>
          <w:ilvl w:val="0"/>
          <w:numId w:val="8"/>
        </w:numPr>
      </w:pPr>
      <w:r>
        <w:t>I</w:t>
      </w:r>
      <w:r w:rsidR="00B76E19">
        <w:t>t is advised that damaged parcels are photographed and signed for as damaged</w:t>
      </w:r>
      <w:r>
        <w:t>.</w:t>
      </w:r>
    </w:p>
    <w:p w14:paraId="53C3F13D" w14:textId="77777777" w:rsidR="006405DD" w:rsidRDefault="006405DD" w:rsidP="006405DD"/>
    <w:p w14:paraId="752F71E4" w14:textId="7F6E86A5" w:rsidR="006405DD" w:rsidRPr="001025CD" w:rsidRDefault="006405DD" w:rsidP="006405DD">
      <w:pPr>
        <w:rPr>
          <w:b/>
          <w:bCs/>
          <w:u w:val="single"/>
        </w:rPr>
      </w:pPr>
      <w:r w:rsidRPr="00E50932">
        <w:rPr>
          <w:b/>
          <w:bCs/>
          <w:u w:val="single"/>
        </w:rPr>
        <w:t>Non-Returnable Items</w:t>
      </w:r>
    </w:p>
    <w:p w14:paraId="21CD40B7" w14:textId="77A66290" w:rsidR="00E50932" w:rsidRDefault="006405DD" w:rsidP="006405DD">
      <w:r>
        <w:t>We do not accept returns on:</w:t>
      </w:r>
    </w:p>
    <w:p w14:paraId="3F67E364" w14:textId="53FC7C01" w:rsidR="006405DD" w:rsidRDefault="006405DD" w:rsidP="00E50932">
      <w:pPr>
        <w:pStyle w:val="ListParagraph"/>
        <w:numPr>
          <w:ilvl w:val="0"/>
          <w:numId w:val="9"/>
        </w:numPr>
      </w:pPr>
      <w:r>
        <w:t>Live corals</w:t>
      </w:r>
      <w:r w:rsidR="00E50932">
        <w:t xml:space="preserve">, fish, </w:t>
      </w:r>
      <w:r w:rsidR="00DF2B20">
        <w:t>invertebrates,</w:t>
      </w:r>
      <w:r w:rsidR="00E50932">
        <w:t xml:space="preserve"> or</w:t>
      </w:r>
      <w:r>
        <w:t xml:space="preserve"> other perishable goods.</w:t>
      </w:r>
    </w:p>
    <w:p w14:paraId="0F8B41A2" w14:textId="52E5DA72" w:rsidR="006405DD" w:rsidRDefault="00E50932" w:rsidP="00E50932">
      <w:pPr>
        <w:pStyle w:val="ListParagraph"/>
        <w:numPr>
          <w:ilvl w:val="0"/>
          <w:numId w:val="9"/>
        </w:numPr>
      </w:pPr>
      <w:r>
        <w:t>S</w:t>
      </w:r>
      <w:r w:rsidR="006405DD">
        <w:t>pecial-order items.</w:t>
      </w:r>
    </w:p>
    <w:p w14:paraId="6C619035" w14:textId="5D5BFDAC" w:rsidR="006405DD" w:rsidRDefault="006405DD" w:rsidP="00E50932">
      <w:pPr>
        <w:pStyle w:val="ListParagraph"/>
        <w:numPr>
          <w:ilvl w:val="0"/>
          <w:numId w:val="9"/>
        </w:numPr>
      </w:pPr>
      <w:r>
        <w:t>Sale</w:t>
      </w:r>
      <w:r w:rsidR="00E50932">
        <w:t xml:space="preserve"> or discounted</w:t>
      </w:r>
      <w:r>
        <w:t xml:space="preserve"> items</w:t>
      </w:r>
    </w:p>
    <w:p w14:paraId="25D5A691" w14:textId="77777777" w:rsidR="00E50932" w:rsidRDefault="00E50932" w:rsidP="006405DD"/>
    <w:p w14:paraId="218EA3C1" w14:textId="452033C3" w:rsidR="006405DD" w:rsidRPr="001025CD" w:rsidRDefault="00E50932" w:rsidP="006405DD">
      <w:pPr>
        <w:rPr>
          <w:b/>
          <w:bCs/>
          <w:u w:val="single"/>
        </w:rPr>
      </w:pPr>
      <w:r w:rsidRPr="00E50932">
        <w:rPr>
          <w:b/>
          <w:bCs/>
          <w:u w:val="single"/>
        </w:rPr>
        <w:t>E</w:t>
      </w:r>
      <w:r w:rsidR="006405DD" w:rsidRPr="00E50932">
        <w:rPr>
          <w:b/>
          <w:bCs/>
          <w:u w:val="single"/>
        </w:rPr>
        <w:t>xchanges</w:t>
      </w:r>
    </w:p>
    <w:p w14:paraId="2505288E" w14:textId="782CE858" w:rsidR="0072031E" w:rsidRDefault="006405DD" w:rsidP="00E50932">
      <w:pPr>
        <w:pStyle w:val="ListParagraph"/>
        <w:numPr>
          <w:ilvl w:val="0"/>
          <w:numId w:val="10"/>
        </w:numPr>
      </w:pPr>
      <w:r>
        <w:t>We do not offer exchanges on livestock.</w:t>
      </w:r>
    </w:p>
    <w:sectPr w:rsidR="0072031E" w:rsidSect="006405DD">
      <w:headerReference w:type="default" r:id="rId7"/>
      <w:footerReference w:type="default" r:id="rId8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F074E" w14:textId="77777777" w:rsidR="00FA17F5" w:rsidRDefault="00FA17F5" w:rsidP="00B52A1E">
      <w:r>
        <w:separator/>
      </w:r>
    </w:p>
  </w:endnote>
  <w:endnote w:type="continuationSeparator" w:id="0">
    <w:p w14:paraId="26AD8828" w14:textId="77777777" w:rsidR="00FA17F5" w:rsidRDefault="00FA17F5" w:rsidP="00B5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3F29" w14:textId="4101717D" w:rsidR="00B52A1E" w:rsidRPr="00B52A1E" w:rsidRDefault="00B52A1E" w:rsidP="00B52A1E">
    <w:pPr>
      <w:pStyle w:val="Footer"/>
    </w:pPr>
    <w:r w:rsidRPr="00B52A1E">
      <w:drawing>
        <wp:anchor distT="0" distB="0" distL="114300" distR="114300" simplePos="0" relativeHeight="251659264" behindDoc="1" locked="0" layoutInCell="1" allowOverlap="1" wp14:anchorId="6F6B8CD1" wp14:editId="6F53557A">
          <wp:simplePos x="0" y="0"/>
          <wp:positionH relativeFrom="margin">
            <wp:posOffset>-333375</wp:posOffset>
          </wp:positionH>
          <wp:positionV relativeFrom="paragraph">
            <wp:posOffset>-294005</wp:posOffset>
          </wp:positionV>
          <wp:extent cx="3000375" cy="826770"/>
          <wp:effectExtent l="0" t="0" r="9525" b="0"/>
          <wp:wrapTight wrapText="bothSides">
            <wp:wrapPolygon edited="0">
              <wp:start x="0" y="0"/>
              <wp:lineTo x="0" y="20903"/>
              <wp:lineTo x="21531" y="20903"/>
              <wp:lineTo x="21531" y="0"/>
              <wp:lineTo x="0" y="0"/>
            </wp:wrapPolygon>
          </wp:wrapTight>
          <wp:docPr id="11889572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95722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0375" cy="826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5C30" w14:textId="77777777" w:rsidR="00FA17F5" w:rsidRDefault="00FA17F5" w:rsidP="00B52A1E">
      <w:r>
        <w:separator/>
      </w:r>
    </w:p>
  </w:footnote>
  <w:footnote w:type="continuationSeparator" w:id="0">
    <w:p w14:paraId="6FCF1B32" w14:textId="77777777" w:rsidR="00FA17F5" w:rsidRDefault="00FA17F5" w:rsidP="00B52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F456" w14:textId="134047AA" w:rsidR="00B52A1E" w:rsidRDefault="00B52A1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459B12" wp14:editId="5487B2C5">
          <wp:simplePos x="0" y="0"/>
          <wp:positionH relativeFrom="column">
            <wp:posOffset>-685800</wp:posOffset>
          </wp:positionH>
          <wp:positionV relativeFrom="paragraph">
            <wp:posOffset>-278765</wp:posOffset>
          </wp:positionV>
          <wp:extent cx="933450" cy="933450"/>
          <wp:effectExtent l="0" t="0" r="0" b="0"/>
          <wp:wrapTight wrapText="bothSides">
            <wp:wrapPolygon edited="0">
              <wp:start x="0" y="0"/>
              <wp:lineTo x="0" y="21159"/>
              <wp:lineTo x="21159" y="21159"/>
              <wp:lineTo x="21159" y="0"/>
              <wp:lineTo x="0" y="0"/>
            </wp:wrapPolygon>
          </wp:wrapTight>
          <wp:docPr id="10811269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126924" name="Picture 10811269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Ames Reef Co.</w:t>
    </w:r>
  </w:p>
  <w:p w14:paraId="2FDDAC71" w14:textId="01BCD3F1" w:rsidR="00B52A1E" w:rsidRDefault="00B52A1E">
    <w:pPr>
      <w:pStyle w:val="Header"/>
    </w:pPr>
    <w:r>
      <w:t xml:space="preserve">Trading under FJ Consultancy Ltd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79E8"/>
    <w:multiLevelType w:val="hybridMultilevel"/>
    <w:tmpl w:val="27DA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E7BCB"/>
    <w:multiLevelType w:val="hybridMultilevel"/>
    <w:tmpl w:val="E5E4D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34F0"/>
    <w:multiLevelType w:val="hybridMultilevel"/>
    <w:tmpl w:val="46440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04C6B"/>
    <w:multiLevelType w:val="hybridMultilevel"/>
    <w:tmpl w:val="E3442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71D47"/>
    <w:multiLevelType w:val="hybridMultilevel"/>
    <w:tmpl w:val="E35A7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6515C"/>
    <w:multiLevelType w:val="hybridMultilevel"/>
    <w:tmpl w:val="06DC6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D7FEF"/>
    <w:multiLevelType w:val="hybridMultilevel"/>
    <w:tmpl w:val="740EA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17720"/>
    <w:multiLevelType w:val="hybridMultilevel"/>
    <w:tmpl w:val="B96E2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B5153"/>
    <w:multiLevelType w:val="hybridMultilevel"/>
    <w:tmpl w:val="25161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B17BD"/>
    <w:multiLevelType w:val="hybridMultilevel"/>
    <w:tmpl w:val="E1262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538016">
    <w:abstractNumId w:val="1"/>
  </w:num>
  <w:num w:numId="2" w16cid:durableId="366876126">
    <w:abstractNumId w:val="0"/>
  </w:num>
  <w:num w:numId="3" w16cid:durableId="451100113">
    <w:abstractNumId w:val="5"/>
  </w:num>
  <w:num w:numId="4" w16cid:durableId="1968513387">
    <w:abstractNumId w:val="4"/>
  </w:num>
  <w:num w:numId="5" w16cid:durableId="654261172">
    <w:abstractNumId w:val="3"/>
  </w:num>
  <w:num w:numId="6" w16cid:durableId="2056005830">
    <w:abstractNumId w:val="8"/>
  </w:num>
  <w:num w:numId="7" w16cid:durableId="1878004683">
    <w:abstractNumId w:val="2"/>
  </w:num>
  <w:num w:numId="8" w16cid:durableId="356394922">
    <w:abstractNumId w:val="6"/>
  </w:num>
  <w:num w:numId="9" w16cid:durableId="841050234">
    <w:abstractNumId w:val="9"/>
  </w:num>
  <w:num w:numId="10" w16cid:durableId="1224415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DD"/>
    <w:rsid w:val="001025CD"/>
    <w:rsid w:val="00212EC8"/>
    <w:rsid w:val="002B58EB"/>
    <w:rsid w:val="00302FFC"/>
    <w:rsid w:val="004770C8"/>
    <w:rsid w:val="00570992"/>
    <w:rsid w:val="006405DD"/>
    <w:rsid w:val="0072031E"/>
    <w:rsid w:val="00966A87"/>
    <w:rsid w:val="00A564A6"/>
    <w:rsid w:val="00B26924"/>
    <w:rsid w:val="00B34824"/>
    <w:rsid w:val="00B52A1E"/>
    <w:rsid w:val="00B76E19"/>
    <w:rsid w:val="00DD4405"/>
    <w:rsid w:val="00DF2B20"/>
    <w:rsid w:val="00E50932"/>
    <w:rsid w:val="00F219BC"/>
    <w:rsid w:val="00F42FBE"/>
    <w:rsid w:val="00F63DA8"/>
    <w:rsid w:val="00FA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02BD3"/>
  <w14:defaultImageDpi w14:val="32767"/>
  <w15:chartTrackingRefBased/>
  <w15:docId w15:val="{57FF0540-39A9-2244-8242-048681A4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5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5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05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05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05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05D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rsid w:val="006405DD"/>
  </w:style>
  <w:style w:type="character" w:customStyle="1" w:styleId="Heading4Char">
    <w:name w:val="Heading 4 Char"/>
    <w:basedOn w:val="DefaultParagraphFont"/>
    <w:link w:val="Heading4"/>
    <w:uiPriority w:val="9"/>
    <w:rsid w:val="006405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6405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A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A1E"/>
  </w:style>
  <w:style w:type="paragraph" w:styleId="Footer">
    <w:name w:val="footer"/>
    <w:basedOn w:val="Normal"/>
    <w:link w:val="FooterChar"/>
    <w:uiPriority w:val="99"/>
    <w:unhideWhenUsed/>
    <w:rsid w:val="00B52A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2887</Characters>
  <Application>Microsoft Office Word</Application>
  <DocSecurity>0</DocSecurity>
  <Lines>125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KM Engineering</cp:lastModifiedBy>
  <cp:revision>2</cp:revision>
  <dcterms:created xsi:type="dcterms:W3CDTF">2026-01-26T11:35:00Z</dcterms:created>
  <dcterms:modified xsi:type="dcterms:W3CDTF">2026-01-26T11:35:00Z</dcterms:modified>
</cp:coreProperties>
</file>